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2743"/>
        <w:gridCol w:w="703"/>
        <w:gridCol w:w="1983"/>
        <w:gridCol w:w="2969"/>
      </w:tblGrid>
      <w:tr w:rsidR="008B3E8A" w:rsidRPr="00F83C7B" w:rsidTr="00032A10">
        <w:trPr>
          <w:trHeight w:val="707"/>
          <w:jc w:val="center"/>
        </w:trPr>
        <w:tc>
          <w:tcPr>
            <w:tcW w:w="923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3E8A" w:rsidRPr="00F83C7B" w:rsidRDefault="008B3E8A" w:rsidP="00D304B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3C7B">
              <w:rPr>
                <w:rFonts w:ascii="標楷體" w:eastAsia="標楷體" w:hAnsi="標楷體" w:hint="eastAsia"/>
                <w:sz w:val="32"/>
                <w:szCs w:val="28"/>
              </w:rPr>
              <w:t>法務部矯正署嘉義監獄114年第</w:t>
            </w:r>
            <w:r w:rsidR="00D5387A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Pr="00F83C7B">
              <w:rPr>
                <w:rFonts w:ascii="標楷體" w:eastAsia="標楷體" w:hAnsi="標楷體" w:hint="eastAsia"/>
                <w:sz w:val="32"/>
                <w:szCs w:val="28"/>
              </w:rPr>
              <w:t>次變賣報廢財產物品估價清單</w:t>
            </w:r>
            <w:bookmarkStart w:id="0" w:name="_GoBack"/>
            <w:bookmarkEnd w:id="0"/>
          </w:p>
        </w:tc>
      </w:tr>
      <w:tr w:rsidR="008B3E8A" w:rsidRPr="00F83C7B" w:rsidTr="00032A10">
        <w:trPr>
          <w:trHeight w:val="58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E8A" w:rsidRPr="00F83C7B" w:rsidRDefault="00201BEB" w:rsidP="00201BE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E8A" w:rsidRPr="00F83C7B" w:rsidRDefault="008B3E8A" w:rsidP="00D411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品名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E8A" w:rsidRPr="00F83C7B" w:rsidRDefault="008B3E8A" w:rsidP="00D411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數量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E8A" w:rsidRPr="00F83C7B" w:rsidRDefault="008B3E8A" w:rsidP="00D411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廠商估價欄</w:t>
            </w:r>
          </w:p>
          <w:p w:rsidR="008B3E8A" w:rsidRPr="00F83C7B" w:rsidRDefault="008B3E8A" w:rsidP="00D411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(新臺幣：元)</w:t>
            </w:r>
          </w:p>
        </w:tc>
        <w:tc>
          <w:tcPr>
            <w:tcW w:w="2969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3E8A" w:rsidRPr="00F83C7B" w:rsidRDefault="008B3E8A" w:rsidP="00D411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D5387A" w:rsidRPr="00F83C7B" w:rsidTr="00AC3C44">
        <w:trPr>
          <w:trHeight w:val="945"/>
          <w:jc w:val="center"/>
        </w:trPr>
        <w:tc>
          <w:tcPr>
            <w:tcW w:w="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387A" w:rsidRPr="00F83C7B" w:rsidRDefault="00D5387A" w:rsidP="00D5387A">
            <w:pPr>
              <w:pStyle w:val="aa"/>
              <w:numPr>
                <w:ilvl w:val="0"/>
                <w:numId w:val="6"/>
              </w:numPr>
              <w:snapToGrid w:val="0"/>
              <w:spacing w:line="300" w:lineRule="exact"/>
              <w:ind w:leftChars="0" w:left="0" w:firstLine="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 w:rsidR="00D5387A" w:rsidRPr="00F83C7B" w:rsidRDefault="00D5387A" w:rsidP="00D5387A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鐵質物件(批)</w:t>
            </w:r>
          </w:p>
        </w:tc>
        <w:tc>
          <w:tcPr>
            <w:tcW w:w="703" w:type="dxa"/>
            <w:vAlign w:val="center"/>
          </w:tcPr>
          <w:p w:rsidR="00D5387A" w:rsidRPr="00F83C7B" w:rsidRDefault="00D5387A" w:rsidP="00D5387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3C7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83" w:type="dxa"/>
            <w:vAlign w:val="bottom"/>
          </w:tcPr>
          <w:p w:rsidR="00D5387A" w:rsidRPr="00F83C7B" w:rsidRDefault="00D5387A" w:rsidP="00D538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C7B">
              <w:rPr>
                <w:rFonts w:ascii="標楷體" w:eastAsia="標楷體" w:hAnsi="標楷體" w:hint="eastAsia"/>
                <w:szCs w:val="24"/>
              </w:rPr>
              <w:t>$_____________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D5387A" w:rsidRPr="00F83C7B" w:rsidRDefault="00D5387A" w:rsidP="00D5387A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4"/>
              </w:rPr>
              <w:t>需進入監獄內清運</w:t>
            </w:r>
          </w:p>
        </w:tc>
      </w:tr>
      <w:tr w:rsidR="00D5387A" w:rsidRPr="00F83C7B" w:rsidTr="00AC3C44">
        <w:trPr>
          <w:trHeight w:val="844"/>
          <w:jc w:val="center"/>
        </w:trPr>
        <w:tc>
          <w:tcPr>
            <w:tcW w:w="35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5387A" w:rsidRPr="00F83C7B" w:rsidRDefault="00D5387A" w:rsidP="00D5387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F83C7B">
              <w:rPr>
                <w:rFonts w:ascii="標楷體" w:eastAsia="標楷體" w:hAnsi="標楷體" w:hint="eastAsia"/>
                <w:b/>
                <w:sz w:val="28"/>
                <w:szCs w:val="24"/>
              </w:rPr>
              <w:t>總計金額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(第1項)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</w:tcBorders>
            <w:vAlign w:val="center"/>
          </w:tcPr>
          <w:p w:rsidR="00D5387A" w:rsidRPr="00F83C7B" w:rsidRDefault="00D5387A" w:rsidP="00D5387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F83C7B">
              <w:rPr>
                <w:rFonts w:ascii="標楷體" w:eastAsia="標楷體" w:hAnsi="標楷體" w:hint="eastAsia"/>
                <w:sz w:val="28"/>
                <w:szCs w:val="24"/>
              </w:rPr>
              <w:t>$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D5387A" w:rsidRPr="00F83C7B" w:rsidRDefault="00D5387A" w:rsidP="00D5387A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5387A" w:rsidRPr="00F83C7B" w:rsidTr="00CD5E84">
        <w:trPr>
          <w:trHeight w:val="2229"/>
          <w:jc w:val="center"/>
        </w:trPr>
        <w:tc>
          <w:tcPr>
            <w:tcW w:w="923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387A" w:rsidRPr="00F83C7B" w:rsidRDefault="00D5387A" w:rsidP="00D5387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【說明】</w:t>
            </w:r>
          </w:p>
          <w:p w:rsidR="00D5387A" w:rsidRPr="00F83C7B" w:rsidRDefault="00145B8A" w:rsidP="00D5387A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請務必使用本清單估價，否則視為比議價</w:t>
            </w:r>
            <w:r w:rsidR="00D5387A"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無效。</w:t>
            </w:r>
          </w:p>
          <w:p w:rsidR="00D5387A" w:rsidRPr="00F83C7B" w:rsidRDefault="00D5387A" w:rsidP="00D5387A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項次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1為財產類</w:t>
            </w:r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。</w:t>
            </w:r>
          </w:p>
          <w:p w:rsidR="00D5387A" w:rsidRPr="00F83C7B" w:rsidRDefault="00D5387A" w:rsidP="00D5387A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本案報廢財產物品無統一規格或品牌，以公告照片為</w:t>
            </w:r>
            <w:proofErr w:type="gramStart"/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準</w:t>
            </w:r>
            <w:proofErr w:type="gramEnd"/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，廠商如需現場會</w:t>
            </w:r>
            <w:proofErr w:type="gramStart"/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勘</w:t>
            </w:r>
            <w:proofErr w:type="gramEnd"/>
            <w:r w:rsidRPr="00F83C7B">
              <w:rPr>
                <w:rFonts w:ascii="標楷體" w:eastAsia="標楷體" w:hAnsi="標楷體" w:hint="eastAsia"/>
                <w:color w:val="000000" w:themeColor="text1"/>
                <w:szCs w:val="20"/>
              </w:rPr>
              <w:t>估價，請提前預約，聯絡電話05-3621865分機204總務科蔡先生。</w:t>
            </w:r>
          </w:p>
        </w:tc>
      </w:tr>
    </w:tbl>
    <w:p w:rsidR="00373E0B" w:rsidRPr="00F83C7B" w:rsidRDefault="002812FC" w:rsidP="00206B59">
      <w:pPr>
        <w:tabs>
          <w:tab w:val="left" w:pos="993"/>
          <w:tab w:val="left" w:pos="5529"/>
        </w:tabs>
        <w:rPr>
          <w:rFonts w:ascii="標楷體" w:eastAsia="標楷體" w:hAnsi="標楷體"/>
          <w:sz w:val="28"/>
          <w:szCs w:val="28"/>
        </w:rPr>
      </w:pPr>
      <w:r w:rsidRPr="00F83C7B">
        <w:rPr>
          <w:rFonts w:ascii="標楷體" w:eastAsia="標楷體" w:hAnsi="標楷體" w:hint="eastAsia"/>
          <w:sz w:val="28"/>
          <w:szCs w:val="28"/>
        </w:rPr>
        <w:t xml:space="preserve"> </w:t>
      </w:r>
      <w:r w:rsidR="00373E0B" w:rsidRPr="00F83C7B">
        <w:rPr>
          <w:rFonts w:ascii="標楷體" w:eastAsia="標楷體" w:hAnsi="標楷體" w:hint="eastAsia"/>
          <w:sz w:val="28"/>
          <w:szCs w:val="28"/>
        </w:rPr>
        <w:t xml:space="preserve"> </w:t>
      </w:r>
      <w:r w:rsidR="00206B59" w:rsidRPr="00F83C7B">
        <w:rPr>
          <w:rFonts w:ascii="標楷體" w:eastAsia="標楷體" w:hAnsi="標楷體"/>
          <w:sz w:val="28"/>
          <w:szCs w:val="28"/>
        </w:rPr>
        <w:tab/>
      </w:r>
      <w:r w:rsidR="00373E0B" w:rsidRPr="00F83C7B">
        <w:rPr>
          <w:rFonts w:ascii="標楷體" w:eastAsia="標楷體" w:hAnsi="標楷體" w:hint="eastAsia"/>
          <w:sz w:val="28"/>
          <w:szCs w:val="28"/>
        </w:rPr>
        <w:t>(廠商公司章圖記處)</w:t>
      </w:r>
      <w:r w:rsidR="005F0A28" w:rsidRPr="00F83C7B">
        <w:rPr>
          <w:rFonts w:ascii="標楷體" w:eastAsia="標楷體" w:hAnsi="標楷體" w:hint="eastAsia"/>
          <w:sz w:val="28"/>
          <w:szCs w:val="28"/>
        </w:rPr>
        <w:t xml:space="preserve"> </w:t>
      </w:r>
      <w:r w:rsidR="005F0A28" w:rsidRPr="00F83C7B">
        <w:rPr>
          <w:rFonts w:ascii="標楷體" w:eastAsia="標楷體" w:hAnsi="標楷體"/>
          <w:sz w:val="28"/>
          <w:szCs w:val="28"/>
        </w:rPr>
        <w:tab/>
      </w:r>
      <w:r w:rsidR="005F0A28" w:rsidRPr="00F83C7B">
        <w:rPr>
          <w:rFonts w:ascii="標楷體" w:eastAsia="標楷體" w:hAnsi="標楷體" w:hint="eastAsia"/>
          <w:sz w:val="28"/>
          <w:szCs w:val="28"/>
        </w:rPr>
        <w:t>(負責人簽章處)</w:t>
      </w:r>
    </w:p>
    <w:tbl>
      <w:tblPr>
        <w:tblpPr w:leftFromText="180" w:rightFromText="180" w:vertAnchor="text" w:tblpX="547" w:tblpY="1"/>
        <w:tblW w:w="0" w:type="auto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</w:tblGrid>
      <w:tr w:rsidR="00373E0B" w:rsidRPr="00F83C7B" w:rsidTr="00904987">
        <w:trPr>
          <w:trHeight w:val="2988"/>
        </w:trPr>
        <w:tc>
          <w:tcPr>
            <w:tcW w:w="3539" w:type="dxa"/>
          </w:tcPr>
          <w:p w:rsidR="00373E0B" w:rsidRPr="00F83C7B" w:rsidRDefault="00373E0B" w:rsidP="00491D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73E0B" w:rsidRPr="00F83C7B" w:rsidRDefault="00373E0B" w:rsidP="00373E0B">
      <w:pPr>
        <w:rPr>
          <w:rFonts w:ascii="標楷體" w:eastAsia="標楷體" w:hAnsi="標楷體"/>
          <w:sz w:val="28"/>
          <w:szCs w:val="28"/>
        </w:rPr>
      </w:pPr>
      <w:r w:rsidRPr="00F83C7B"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</w:p>
    <w:p w:rsidR="00373E0B" w:rsidRPr="00F83C7B" w:rsidRDefault="005F0A28" w:rsidP="00373E0B">
      <w:pPr>
        <w:rPr>
          <w:rFonts w:ascii="標楷體" w:eastAsia="標楷體" w:hAnsi="標楷體"/>
          <w:sz w:val="28"/>
          <w:szCs w:val="28"/>
        </w:rPr>
      </w:pPr>
      <w:r w:rsidRPr="00F83C7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236855</wp:posOffset>
                </wp:positionV>
                <wp:extent cx="2527300" cy="19050"/>
                <wp:effectExtent l="0" t="0" r="2540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7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6B343" id="直線接點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8.65pt" to="440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" strokecolor="black [3040]"/>
            </w:pict>
          </mc:Fallback>
        </mc:AlternateContent>
      </w:r>
    </w:p>
    <w:p w:rsidR="00373E0B" w:rsidRPr="00F83C7B" w:rsidRDefault="00DD5725" w:rsidP="00373E0B">
      <w:pPr>
        <w:rPr>
          <w:rFonts w:ascii="標楷體" w:eastAsia="標楷體" w:hAnsi="標楷體"/>
          <w:sz w:val="28"/>
          <w:szCs w:val="28"/>
        </w:rPr>
      </w:pPr>
      <w:r w:rsidRPr="00F83C7B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2B8A8" wp14:editId="0CA2CEC4">
                <wp:simplePos x="0" y="0"/>
                <wp:positionH relativeFrom="column">
                  <wp:posOffset>2959100</wp:posOffset>
                </wp:positionH>
                <wp:positionV relativeFrom="paragraph">
                  <wp:posOffset>389255</wp:posOffset>
                </wp:positionV>
                <wp:extent cx="3352800" cy="40703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3E0B" w:rsidRPr="002812FC" w:rsidRDefault="00373E0B" w:rsidP="00373E0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12F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估價日期</w:t>
                            </w:r>
                            <w:r w:rsidR="005F0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812F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0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812F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年 </w:t>
                            </w:r>
                            <w:r w:rsidR="005F0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12F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月   </w:t>
                            </w:r>
                            <w:r w:rsidR="00073BE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12F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2B8A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33pt;margin-top:30.65pt;width:264pt;height:3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" fillcolor="window" stroked="f" strokeweight=".5pt">
                <v:textbox>
                  <w:txbxContent>
                    <w:p w:rsidR="00373E0B" w:rsidRPr="002812FC" w:rsidRDefault="00373E0B" w:rsidP="00373E0B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12F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估價日期</w:t>
                      </w:r>
                      <w:r w:rsidR="005F0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Pr="002812F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 w:rsidR="005F0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 w:rsidRPr="002812F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年 </w:t>
                      </w:r>
                      <w:r w:rsidR="005F0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2812F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月   </w:t>
                      </w:r>
                      <w:r w:rsidR="00073BE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2812F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日</w:t>
                      </w:r>
                    </w:p>
                  </w:txbxContent>
                </v:textbox>
              </v:shape>
            </w:pict>
          </mc:Fallback>
        </mc:AlternateContent>
      </w:r>
    </w:p>
    <w:p w:rsidR="000D7BF6" w:rsidRPr="00F83C7B" w:rsidRDefault="000D7BF6">
      <w:pPr>
        <w:rPr>
          <w:rFonts w:ascii="標楷體" w:eastAsia="標楷體" w:hAnsi="標楷體"/>
          <w:sz w:val="28"/>
          <w:szCs w:val="28"/>
        </w:rPr>
      </w:pPr>
    </w:p>
    <w:sectPr w:rsidR="000D7BF6" w:rsidRPr="00F83C7B" w:rsidSect="00A43B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720" w:bottom="72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E1" w:rsidRDefault="00653EE1" w:rsidP="003D0CD9">
      <w:r>
        <w:separator/>
      </w:r>
    </w:p>
  </w:endnote>
  <w:endnote w:type="continuationSeparator" w:id="0">
    <w:p w:rsidR="00653EE1" w:rsidRDefault="00653EE1" w:rsidP="003D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F7" w:rsidRDefault="00AA3BF7">
    <w:pPr>
      <w:pStyle w:val="a6"/>
      <w:jc w:val="center"/>
    </w:pPr>
    <w:r w:rsidRPr="00C3662B">
      <w:rPr>
        <w:rFonts w:asciiTheme="minorEastAsia" w:hAnsiTheme="minorEastAsia" w:hint="eastAsia"/>
        <w:sz w:val="24"/>
        <w:szCs w:val="24"/>
      </w:rPr>
      <w:t>第</w:t>
    </w:r>
    <w:sdt>
      <w:sdtPr>
        <w:rPr>
          <w:rFonts w:asciiTheme="minorEastAsia" w:hAnsiTheme="minorEastAsia"/>
          <w:sz w:val="24"/>
          <w:szCs w:val="24"/>
        </w:rPr>
        <w:id w:val="-113039275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sdt>
          <w:sdtPr>
            <w:rPr>
              <w:rFonts w:asciiTheme="minorEastAsia" w:hAnsiTheme="minorEastAsia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0"/>
              <w:szCs w:val="20"/>
            </w:rPr>
          </w:sdtEndPr>
          <w:sdtContent>
            <w:r w:rsidRPr="00C3662B">
              <w:rPr>
                <w:rFonts w:asciiTheme="minorEastAsia" w:hAnsiTheme="minorEastAsia"/>
                <w:sz w:val="24"/>
                <w:szCs w:val="24"/>
                <w:lang w:val="zh-TW"/>
              </w:rPr>
              <w:t xml:space="preserve"> </w:t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instrText>PAGE</w:instrText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="00256891">
              <w:rPr>
                <w:rFonts w:asciiTheme="minorEastAsia" w:hAnsiTheme="minorEastAsia"/>
                <w:bCs/>
                <w:noProof/>
                <w:sz w:val="24"/>
                <w:szCs w:val="24"/>
              </w:rPr>
              <w:t>1</w:t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  <w:r w:rsidRPr="00C3662B">
              <w:rPr>
                <w:rFonts w:asciiTheme="minorEastAsia" w:hAnsiTheme="minorEastAsia"/>
                <w:sz w:val="24"/>
                <w:szCs w:val="24"/>
                <w:lang w:val="zh-TW"/>
              </w:rPr>
              <w:t xml:space="preserve"> </w:t>
            </w:r>
            <w:r w:rsidRPr="00C3662B">
              <w:rPr>
                <w:rFonts w:asciiTheme="minorEastAsia" w:hAnsiTheme="minorEastAsia" w:hint="eastAsia"/>
                <w:sz w:val="24"/>
                <w:szCs w:val="24"/>
                <w:lang w:val="zh-TW"/>
              </w:rPr>
              <w:t>頁、共</w:t>
            </w:r>
            <w:r w:rsidRPr="00C3662B">
              <w:rPr>
                <w:rFonts w:asciiTheme="minorEastAsia" w:hAnsiTheme="minorEastAsia"/>
                <w:sz w:val="24"/>
                <w:szCs w:val="24"/>
                <w:lang w:val="zh-TW"/>
              </w:rPr>
              <w:t xml:space="preserve"> </w:t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instrText>NUMPAGES</w:instrText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="00256891">
              <w:rPr>
                <w:rFonts w:asciiTheme="minorEastAsia" w:hAnsiTheme="minorEastAsia"/>
                <w:bCs/>
                <w:noProof/>
                <w:sz w:val="24"/>
                <w:szCs w:val="24"/>
              </w:rPr>
              <w:t>1</w:t>
            </w:r>
            <w:r w:rsidRPr="00C3662B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  <w:r w:rsidRPr="00C3662B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頁</w:t>
            </w:r>
          </w:sdtContent>
        </w:sdt>
      </w:sdtContent>
    </w:sdt>
  </w:p>
  <w:p w:rsidR="00950A95" w:rsidRDefault="00950A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E1" w:rsidRDefault="00653EE1" w:rsidP="003D0CD9">
      <w:r>
        <w:separator/>
      </w:r>
    </w:p>
  </w:footnote>
  <w:footnote w:type="continuationSeparator" w:id="0">
    <w:p w:rsidR="00653EE1" w:rsidRDefault="00653EE1" w:rsidP="003D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47" w:rsidRDefault="00653EE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78172" o:spid="_x0000_s2053" type="#_x0000_t75" style="position:absolute;margin-left:0;margin-top:0;width:523.15pt;height:548.9pt;z-index:-251657216;mso-position-horizontal:center;mso-position-horizontal-relative:margin;mso-position-vertical:center;mso-position-vertical-relative:margin" o:allowincell="f">
          <v:imagedata r:id="rId1" o:title="法務部矯正數-logo_final-去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47" w:rsidRDefault="00653EE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78173" o:spid="_x0000_s2054" type="#_x0000_t75" style="position:absolute;margin-left:0;margin-top:0;width:523.15pt;height:548.9pt;z-index:-251656192;mso-position-horizontal:center;mso-position-horizontal-relative:margin;mso-position-vertical:center;mso-position-vertical-relative:margin" o:allowincell="f">
          <v:imagedata r:id="rId1" o:title="法務部矯正數-logo_final-去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47" w:rsidRDefault="00653EE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78171" o:spid="_x0000_s2052" type="#_x0000_t75" style="position:absolute;margin-left:0;margin-top:0;width:523.15pt;height:548.9pt;z-index:-251658240;mso-position-horizontal:center;mso-position-horizontal-relative:margin;mso-position-vertical:center;mso-position-vertical-relative:margin" o:allowincell="f">
          <v:imagedata r:id="rId1" o:title="法務部矯正數-logo_final-去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55E"/>
    <w:multiLevelType w:val="hybridMultilevel"/>
    <w:tmpl w:val="1898C71C"/>
    <w:lvl w:ilvl="0" w:tplc="FA38D9CC">
      <w:start w:val="1"/>
      <w:numFmt w:val="taiwaneseCountingThousand"/>
      <w:lvlText w:val="(%1)"/>
      <w:lvlJc w:val="left"/>
      <w:pPr>
        <w:ind w:left="6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4E71960"/>
    <w:multiLevelType w:val="hybridMultilevel"/>
    <w:tmpl w:val="66D0A666"/>
    <w:lvl w:ilvl="0" w:tplc="3C48EBA4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60EED"/>
    <w:multiLevelType w:val="hybridMultilevel"/>
    <w:tmpl w:val="FEE09BAE"/>
    <w:lvl w:ilvl="0" w:tplc="0054ECC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25F56B1C"/>
    <w:multiLevelType w:val="hybridMultilevel"/>
    <w:tmpl w:val="AAA40ADC"/>
    <w:lvl w:ilvl="0" w:tplc="3C48EBA4">
      <w:start w:val="1"/>
      <w:numFmt w:val="decimal"/>
      <w:lvlText w:val="%1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383962"/>
    <w:multiLevelType w:val="hybridMultilevel"/>
    <w:tmpl w:val="CA88472A"/>
    <w:lvl w:ilvl="0" w:tplc="5C92D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3F95E9D"/>
    <w:multiLevelType w:val="hybridMultilevel"/>
    <w:tmpl w:val="A142CE36"/>
    <w:lvl w:ilvl="0" w:tplc="4BF46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144DA0"/>
    <w:multiLevelType w:val="hybridMultilevel"/>
    <w:tmpl w:val="0F6E398E"/>
    <w:lvl w:ilvl="0" w:tplc="FDCE5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C163E9"/>
    <w:multiLevelType w:val="hybridMultilevel"/>
    <w:tmpl w:val="44C81162"/>
    <w:lvl w:ilvl="0" w:tplc="3C48EBA4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BB483D"/>
    <w:multiLevelType w:val="hybridMultilevel"/>
    <w:tmpl w:val="A3240BFE"/>
    <w:lvl w:ilvl="0" w:tplc="7E4CB3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513132"/>
    <w:multiLevelType w:val="hybridMultilevel"/>
    <w:tmpl w:val="5914E8FA"/>
    <w:lvl w:ilvl="0" w:tplc="82546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9B5E7B"/>
    <w:multiLevelType w:val="hybridMultilevel"/>
    <w:tmpl w:val="40847E06"/>
    <w:lvl w:ilvl="0" w:tplc="88BC1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6A"/>
    <w:rsid w:val="00007E7C"/>
    <w:rsid w:val="000275BB"/>
    <w:rsid w:val="00032A10"/>
    <w:rsid w:val="00032EE3"/>
    <w:rsid w:val="00033A1D"/>
    <w:rsid w:val="000367F3"/>
    <w:rsid w:val="0007328F"/>
    <w:rsid w:val="00073BE0"/>
    <w:rsid w:val="00083443"/>
    <w:rsid w:val="00083B08"/>
    <w:rsid w:val="0009186B"/>
    <w:rsid w:val="00094C1F"/>
    <w:rsid w:val="000A02E7"/>
    <w:rsid w:val="000A030C"/>
    <w:rsid w:val="000A1EE8"/>
    <w:rsid w:val="000A2043"/>
    <w:rsid w:val="000A6847"/>
    <w:rsid w:val="000B129E"/>
    <w:rsid w:val="000B69A8"/>
    <w:rsid w:val="000D7BF6"/>
    <w:rsid w:val="000E5C44"/>
    <w:rsid w:val="00102CE0"/>
    <w:rsid w:val="00104089"/>
    <w:rsid w:val="001063E1"/>
    <w:rsid w:val="00127F36"/>
    <w:rsid w:val="00131B71"/>
    <w:rsid w:val="00134AA6"/>
    <w:rsid w:val="00135520"/>
    <w:rsid w:val="00145B8A"/>
    <w:rsid w:val="00146FFC"/>
    <w:rsid w:val="00153C97"/>
    <w:rsid w:val="0016181D"/>
    <w:rsid w:val="00187036"/>
    <w:rsid w:val="001A4FC5"/>
    <w:rsid w:val="001B1272"/>
    <w:rsid w:val="001B4DC4"/>
    <w:rsid w:val="001C1860"/>
    <w:rsid w:val="001C7E9C"/>
    <w:rsid w:val="001E2AEC"/>
    <w:rsid w:val="001F2021"/>
    <w:rsid w:val="00201BEB"/>
    <w:rsid w:val="00204A43"/>
    <w:rsid w:val="00206B59"/>
    <w:rsid w:val="0022233F"/>
    <w:rsid w:val="00222DEC"/>
    <w:rsid w:val="002236A4"/>
    <w:rsid w:val="002316DC"/>
    <w:rsid w:val="00234D76"/>
    <w:rsid w:val="00256891"/>
    <w:rsid w:val="002660FA"/>
    <w:rsid w:val="002704FF"/>
    <w:rsid w:val="00274862"/>
    <w:rsid w:val="002812FC"/>
    <w:rsid w:val="002856CA"/>
    <w:rsid w:val="00292CC8"/>
    <w:rsid w:val="00296C3F"/>
    <w:rsid w:val="00297FA7"/>
    <w:rsid w:val="002A486C"/>
    <w:rsid w:val="002A53ED"/>
    <w:rsid w:val="002B4B5D"/>
    <w:rsid w:val="002E1B20"/>
    <w:rsid w:val="003013A9"/>
    <w:rsid w:val="003057AE"/>
    <w:rsid w:val="003057CA"/>
    <w:rsid w:val="00312E37"/>
    <w:rsid w:val="00314276"/>
    <w:rsid w:val="003175AA"/>
    <w:rsid w:val="00320D87"/>
    <w:rsid w:val="00326ED5"/>
    <w:rsid w:val="00342CD3"/>
    <w:rsid w:val="00373E0B"/>
    <w:rsid w:val="00383A25"/>
    <w:rsid w:val="003A0254"/>
    <w:rsid w:val="003B76A4"/>
    <w:rsid w:val="003C529F"/>
    <w:rsid w:val="003C6A62"/>
    <w:rsid w:val="003D0CD9"/>
    <w:rsid w:val="003D4631"/>
    <w:rsid w:val="003D4F8F"/>
    <w:rsid w:val="004242C5"/>
    <w:rsid w:val="00445CCA"/>
    <w:rsid w:val="00471FB9"/>
    <w:rsid w:val="00477B31"/>
    <w:rsid w:val="004D7D30"/>
    <w:rsid w:val="004E4572"/>
    <w:rsid w:val="005123FC"/>
    <w:rsid w:val="00515DF0"/>
    <w:rsid w:val="0055137C"/>
    <w:rsid w:val="00581292"/>
    <w:rsid w:val="00581B11"/>
    <w:rsid w:val="005927BC"/>
    <w:rsid w:val="005A1E10"/>
    <w:rsid w:val="005A464A"/>
    <w:rsid w:val="005B2F0B"/>
    <w:rsid w:val="005B50D8"/>
    <w:rsid w:val="005E2795"/>
    <w:rsid w:val="005E7476"/>
    <w:rsid w:val="005F0A28"/>
    <w:rsid w:val="005F1AB0"/>
    <w:rsid w:val="00612387"/>
    <w:rsid w:val="00614761"/>
    <w:rsid w:val="00620735"/>
    <w:rsid w:val="0063280A"/>
    <w:rsid w:val="00634ECC"/>
    <w:rsid w:val="0063753B"/>
    <w:rsid w:val="006465C7"/>
    <w:rsid w:val="00650612"/>
    <w:rsid w:val="0065345B"/>
    <w:rsid w:val="00653EE1"/>
    <w:rsid w:val="006B5A91"/>
    <w:rsid w:val="006D5208"/>
    <w:rsid w:val="006E0258"/>
    <w:rsid w:val="006E6A09"/>
    <w:rsid w:val="00716728"/>
    <w:rsid w:val="00745A8B"/>
    <w:rsid w:val="00751EF3"/>
    <w:rsid w:val="00754F48"/>
    <w:rsid w:val="00765F3B"/>
    <w:rsid w:val="00772934"/>
    <w:rsid w:val="007815E8"/>
    <w:rsid w:val="007912BE"/>
    <w:rsid w:val="007A35E1"/>
    <w:rsid w:val="007B3722"/>
    <w:rsid w:val="007E379D"/>
    <w:rsid w:val="007E3E58"/>
    <w:rsid w:val="007E7D4B"/>
    <w:rsid w:val="007F168B"/>
    <w:rsid w:val="007F7978"/>
    <w:rsid w:val="00801392"/>
    <w:rsid w:val="00814506"/>
    <w:rsid w:val="008154A1"/>
    <w:rsid w:val="00822C03"/>
    <w:rsid w:val="00823B37"/>
    <w:rsid w:val="00826CA7"/>
    <w:rsid w:val="00845476"/>
    <w:rsid w:val="00851E67"/>
    <w:rsid w:val="00855444"/>
    <w:rsid w:val="00864E66"/>
    <w:rsid w:val="008813B2"/>
    <w:rsid w:val="00884A77"/>
    <w:rsid w:val="008B211E"/>
    <w:rsid w:val="008B3D08"/>
    <w:rsid w:val="008B3E8A"/>
    <w:rsid w:val="008C25E1"/>
    <w:rsid w:val="008D1301"/>
    <w:rsid w:val="008D36A6"/>
    <w:rsid w:val="008F441C"/>
    <w:rsid w:val="00904987"/>
    <w:rsid w:val="00904B26"/>
    <w:rsid w:val="00911E62"/>
    <w:rsid w:val="00916B33"/>
    <w:rsid w:val="00920963"/>
    <w:rsid w:val="00950A95"/>
    <w:rsid w:val="0095150C"/>
    <w:rsid w:val="00951D36"/>
    <w:rsid w:val="0095271D"/>
    <w:rsid w:val="009538F8"/>
    <w:rsid w:val="0095630D"/>
    <w:rsid w:val="00972263"/>
    <w:rsid w:val="00974B77"/>
    <w:rsid w:val="00976237"/>
    <w:rsid w:val="009764B4"/>
    <w:rsid w:val="00976827"/>
    <w:rsid w:val="00995896"/>
    <w:rsid w:val="009A3445"/>
    <w:rsid w:val="009A5FB1"/>
    <w:rsid w:val="009B48CB"/>
    <w:rsid w:val="009C5EC3"/>
    <w:rsid w:val="009D1143"/>
    <w:rsid w:val="009D7762"/>
    <w:rsid w:val="009E20E2"/>
    <w:rsid w:val="00A036F0"/>
    <w:rsid w:val="00A11A7B"/>
    <w:rsid w:val="00A24355"/>
    <w:rsid w:val="00A27658"/>
    <w:rsid w:val="00A37F65"/>
    <w:rsid w:val="00A40B7A"/>
    <w:rsid w:val="00A43B47"/>
    <w:rsid w:val="00A550EE"/>
    <w:rsid w:val="00A7225F"/>
    <w:rsid w:val="00A8371E"/>
    <w:rsid w:val="00A845DA"/>
    <w:rsid w:val="00A871AC"/>
    <w:rsid w:val="00A95BFA"/>
    <w:rsid w:val="00AA3BF7"/>
    <w:rsid w:val="00AA5010"/>
    <w:rsid w:val="00AC3C44"/>
    <w:rsid w:val="00AD7326"/>
    <w:rsid w:val="00AD7EE4"/>
    <w:rsid w:val="00AE1901"/>
    <w:rsid w:val="00AE28B1"/>
    <w:rsid w:val="00AE6CAB"/>
    <w:rsid w:val="00AF0BD2"/>
    <w:rsid w:val="00AF28E7"/>
    <w:rsid w:val="00B147A2"/>
    <w:rsid w:val="00B2637D"/>
    <w:rsid w:val="00B3247E"/>
    <w:rsid w:val="00B330F4"/>
    <w:rsid w:val="00B455F9"/>
    <w:rsid w:val="00B6335D"/>
    <w:rsid w:val="00B649B6"/>
    <w:rsid w:val="00B72429"/>
    <w:rsid w:val="00B865A3"/>
    <w:rsid w:val="00B90052"/>
    <w:rsid w:val="00B92912"/>
    <w:rsid w:val="00B96EC2"/>
    <w:rsid w:val="00BB20DE"/>
    <w:rsid w:val="00BC0E49"/>
    <w:rsid w:val="00BC1B67"/>
    <w:rsid w:val="00BC21CE"/>
    <w:rsid w:val="00BD4D7D"/>
    <w:rsid w:val="00BE30B9"/>
    <w:rsid w:val="00C055D4"/>
    <w:rsid w:val="00C05F92"/>
    <w:rsid w:val="00C06697"/>
    <w:rsid w:val="00C1033F"/>
    <w:rsid w:val="00C3662B"/>
    <w:rsid w:val="00C4163B"/>
    <w:rsid w:val="00C46A4C"/>
    <w:rsid w:val="00C51CF4"/>
    <w:rsid w:val="00C74A86"/>
    <w:rsid w:val="00C75C1C"/>
    <w:rsid w:val="00CA4E36"/>
    <w:rsid w:val="00CA7D6A"/>
    <w:rsid w:val="00CB57E8"/>
    <w:rsid w:val="00CC0EED"/>
    <w:rsid w:val="00CD4EA1"/>
    <w:rsid w:val="00CD5E84"/>
    <w:rsid w:val="00CF576A"/>
    <w:rsid w:val="00D304B9"/>
    <w:rsid w:val="00D367EF"/>
    <w:rsid w:val="00D41196"/>
    <w:rsid w:val="00D5387A"/>
    <w:rsid w:val="00D62F87"/>
    <w:rsid w:val="00D674F5"/>
    <w:rsid w:val="00DA13F3"/>
    <w:rsid w:val="00DA286B"/>
    <w:rsid w:val="00DC0604"/>
    <w:rsid w:val="00DD5725"/>
    <w:rsid w:val="00DF221E"/>
    <w:rsid w:val="00E111F9"/>
    <w:rsid w:val="00E13BF4"/>
    <w:rsid w:val="00E14ED1"/>
    <w:rsid w:val="00E31C19"/>
    <w:rsid w:val="00E403FB"/>
    <w:rsid w:val="00E4637A"/>
    <w:rsid w:val="00E72531"/>
    <w:rsid w:val="00E82ECA"/>
    <w:rsid w:val="00EA0C68"/>
    <w:rsid w:val="00EA4AE7"/>
    <w:rsid w:val="00EA7911"/>
    <w:rsid w:val="00ED5B8E"/>
    <w:rsid w:val="00F01E47"/>
    <w:rsid w:val="00F02A14"/>
    <w:rsid w:val="00F13538"/>
    <w:rsid w:val="00F13F81"/>
    <w:rsid w:val="00F1646E"/>
    <w:rsid w:val="00F170F0"/>
    <w:rsid w:val="00F317C4"/>
    <w:rsid w:val="00F3718D"/>
    <w:rsid w:val="00F437C0"/>
    <w:rsid w:val="00F43CEC"/>
    <w:rsid w:val="00F50EB2"/>
    <w:rsid w:val="00F52FC7"/>
    <w:rsid w:val="00F73ED3"/>
    <w:rsid w:val="00F83C7B"/>
    <w:rsid w:val="00F96B08"/>
    <w:rsid w:val="00F97152"/>
    <w:rsid w:val="00FA2EAD"/>
    <w:rsid w:val="00FC64A5"/>
    <w:rsid w:val="00FD5806"/>
    <w:rsid w:val="00FD7BED"/>
    <w:rsid w:val="00FE4244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2A3DD1D"/>
  <w15:docId w15:val="{794EDBCC-1740-4EDA-922A-9A2370B0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C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C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0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09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4B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F0CC-7FBA-4C8F-B693-DA1ACFAC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cyp2225</dc:creator>
  <cp:lastModifiedBy>user</cp:lastModifiedBy>
  <cp:revision>16</cp:revision>
  <cp:lastPrinted>2025-06-19T07:12:00Z</cp:lastPrinted>
  <dcterms:created xsi:type="dcterms:W3CDTF">2025-08-01T08:47:00Z</dcterms:created>
  <dcterms:modified xsi:type="dcterms:W3CDTF">2025-11-25T01:30:00Z</dcterms:modified>
</cp:coreProperties>
</file>